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5C1A6" w14:textId="264B2839" w:rsidR="004E57AC" w:rsidRPr="004E57AC" w:rsidRDefault="004E57AC" w:rsidP="004E57A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E57AC">
        <w:rPr>
          <w:rFonts w:ascii="Arial" w:eastAsia="MS Mincho" w:hAnsi="Arial"/>
          <w:b/>
          <w:noProof/>
          <w:sz w:val="24"/>
        </w:rPr>
        <w:t>3GPP TSG-</w:t>
      </w:r>
      <w:r w:rsidRPr="004E57A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E57AC">
        <w:rPr>
          <w:rFonts w:ascii="Arial" w:eastAsia="MS Mincho" w:hAnsi="Arial"/>
          <w:b/>
          <w:noProof/>
          <w:sz w:val="24"/>
        </w:rPr>
        <w:t xml:space="preserve"> Meetin</w:t>
      </w:r>
      <w:r w:rsidRPr="004E57AC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4E57AC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4E57AC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8B2D31">
        <w:rPr>
          <w:rFonts w:ascii="Arial" w:hAnsi="Arial" w:cs="Arial"/>
          <w:b/>
          <w:noProof/>
          <w:sz w:val="24"/>
          <w:szCs w:val="24"/>
          <w:lang w:eastAsia="zh-CN"/>
        </w:rPr>
        <w:t>13656</w:t>
      </w:r>
    </w:p>
    <w:bookmarkEnd w:id="0"/>
    <w:p w14:paraId="04E2EEAD" w14:textId="77777777" w:rsidR="004E57AC" w:rsidRPr="004E57AC" w:rsidRDefault="004E57AC" w:rsidP="004E57A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E57AC">
        <w:rPr>
          <w:rFonts w:ascii="Arial" w:eastAsia="MS Mincho" w:hAnsi="Arial"/>
          <w:b/>
          <w:noProof/>
          <w:sz w:val="24"/>
        </w:rPr>
        <w:t>Toulouse, 21</w:t>
      </w:r>
      <w:r w:rsidRPr="004E57AC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4E57AC">
        <w:rPr>
          <w:rFonts w:ascii="Arial" w:eastAsia="MS Mincho" w:hAnsi="Arial"/>
          <w:b/>
          <w:noProof/>
          <w:sz w:val="24"/>
        </w:rPr>
        <w:t xml:space="preserve"> - 25</w:t>
      </w:r>
      <w:r w:rsidRPr="004E57A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E57AC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6CDB12A1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0AAEB7E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46805" w:rsidRPr="00046805">
        <w:rPr>
          <w:rFonts w:ascii="Arial" w:hAnsi="Arial"/>
          <w:sz w:val="24"/>
          <w:lang w:val="en-US" w:eastAsia="zh-CN"/>
        </w:rPr>
        <w:t xml:space="preserve">Discussion on </w:t>
      </w:r>
      <w:r w:rsidR="00EC1986">
        <w:rPr>
          <w:rFonts w:ascii="Arial" w:hAnsi="Arial"/>
          <w:sz w:val="24"/>
          <w:lang w:val="en-US" w:eastAsia="zh-CN"/>
        </w:rPr>
        <w:t>UE</w:t>
      </w:r>
      <w:r w:rsidR="00046805" w:rsidRPr="00046805">
        <w:rPr>
          <w:rFonts w:ascii="Arial" w:hAnsi="Arial"/>
          <w:sz w:val="24"/>
          <w:lang w:val="en-US" w:eastAsia="zh-CN"/>
        </w:rPr>
        <w:t xml:space="preserve"> </w:t>
      </w:r>
      <w:r w:rsidR="00144787">
        <w:rPr>
          <w:rFonts w:ascii="Arial" w:hAnsi="Arial" w:hint="eastAsia"/>
          <w:sz w:val="24"/>
          <w:lang w:val="en-US" w:eastAsia="zh-CN"/>
        </w:rPr>
        <w:t>CA</w:t>
      </w:r>
      <w:r w:rsidR="00144787">
        <w:rPr>
          <w:rFonts w:ascii="Arial" w:hAnsi="Arial"/>
          <w:sz w:val="24"/>
          <w:lang w:val="en-US" w:eastAsia="zh-CN"/>
        </w:rPr>
        <w:t xml:space="preserve"> </w:t>
      </w:r>
      <w:r w:rsidR="00046805" w:rsidRPr="00046805">
        <w:rPr>
          <w:rFonts w:ascii="Arial" w:hAnsi="Arial"/>
          <w:sz w:val="24"/>
          <w:lang w:val="en-US" w:eastAsia="zh-CN"/>
        </w:rPr>
        <w:t>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F2633C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B2D31">
        <w:rPr>
          <w:rFonts w:ascii="Arial" w:hAnsi="Arial"/>
          <w:sz w:val="24"/>
          <w:lang w:val="pt-BR"/>
        </w:rPr>
        <w:t>8.12.5.2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0F7582CB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4E57AC">
        <w:rPr>
          <w:lang w:eastAsia="zh-CN"/>
        </w:rPr>
        <w:t>7</w:t>
      </w:r>
      <w:r>
        <w:rPr>
          <w:lang w:eastAsia="zh-CN"/>
        </w:rPr>
        <w:t xml:space="preserve"> meeting, </w:t>
      </w:r>
      <w:r w:rsidR="002A54BA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4E57AC" w:rsidRPr="004E57AC">
        <w:rPr>
          <w:lang w:eastAsia="zh-CN"/>
        </w:rPr>
        <w:t>for FR2 HST demodulation requirements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4E57AC">
        <w:rPr>
          <w:lang w:eastAsia="zh-CN"/>
        </w:rPr>
        <w:t>updated</w:t>
      </w:r>
      <w:r w:rsidR="00767DD4">
        <w:rPr>
          <w:lang w:eastAsia="zh-CN"/>
        </w:rPr>
        <w:t xml:space="preserve"> simulation results</w:t>
      </w:r>
      <w:r w:rsidR="002A54BA" w:rsidRPr="002A54BA">
        <w:rPr>
          <w:lang w:eastAsia="zh-CN"/>
        </w:rPr>
        <w:t xml:space="preserve"> about UE CA demodulation requirements for HST FR2.</w:t>
      </w:r>
    </w:p>
    <w:bookmarkEnd w:id="3"/>
    <w:p w14:paraId="086CD875" w14:textId="401E21D6" w:rsidR="004E57AC" w:rsidRPr="004E2E26" w:rsidRDefault="00767DD4" w:rsidP="004E57AC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59"/>
        <w:gridCol w:w="1208"/>
        <w:gridCol w:w="1110"/>
        <w:gridCol w:w="1149"/>
        <w:gridCol w:w="946"/>
        <w:gridCol w:w="1237"/>
        <w:gridCol w:w="878"/>
        <w:gridCol w:w="1334"/>
        <w:gridCol w:w="1149"/>
        <w:gridCol w:w="586"/>
      </w:tblGrid>
      <w:tr w:rsidR="004E57AC" w:rsidRPr="004E57AC" w14:paraId="0DE3FB13" w14:textId="77777777" w:rsidTr="004E57AC">
        <w:trPr>
          <w:trHeight w:val="18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43E1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Test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EC46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1B1A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Bandwidth (MHz) / Subcarrier spacing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8644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Modulation format and code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AC14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53BA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E8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Number of active PDSCH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E12B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Correlation matrix and 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E01A" w14:textId="0D59C26C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08FA8" w14:textId="77850960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SNR (dB)</w:t>
            </w:r>
          </w:p>
        </w:tc>
      </w:tr>
      <w:tr w:rsidR="004E57AC" w:rsidRPr="004E57AC" w14:paraId="4BC709A9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3906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7A46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976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B3D7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257F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5BF7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E905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4E1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1064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A56F6" w14:textId="7EDC91A8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</w:tr>
      <w:tr w:rsidR="004E57AC" w:rsidRPr="004E57AC" w14:paraId="7A7F895C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A809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520A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1F4F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07DB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3C8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F49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50DE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3814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4692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1B7A9" w14:textId="77BC660F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</w:tr>
      <w:tr w:rsidR="004E57AC" w:rsidRPr="004E57AC" w14:paraId="0EAC71EC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8CC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852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310F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F039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9773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0792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17F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8604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2862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1FB8F" w14:textId="3B6F305A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</w:tr>
      <w:tr w:rsidR="004E57AC" w:rsidRPr="004E57AC" w14:paraId="5AAB23B8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B1D77" w14:textId="5AA9FD5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6109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7005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E0A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7491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BF80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39D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5FA7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7AAA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BDF88" w14:textId="2A5E77E0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</w:tr>
      <w:tr w:rsidR="004E57AC" w:rsidRPr="004E57AC" w14:paraId="2BBD82F1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6365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F820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CC32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6886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BE5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4E5E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722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9908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A214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C386D" w14:textId="0BF630CE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</w:tr>
      <w:tr w:rsidR="004E57AC" w:rsidRPr="004E57AC" w14:paraId="00AE1166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52D1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0C25E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D949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76F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0E94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338E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B523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D95FE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009E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92B46" w14:textId="7EBB0EE5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</w:tr>
      <w:tr w:rsidR="004E57AC" w:rsidRPr="004E57AC" w14:paraId="736A2A1F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E266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35D8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73CC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25EE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0876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99F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E3B2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228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898E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E1721" w14:textId="69377301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</w:tr>
      <w:tr w:rsidR="004E57AC" w:rsidRPr="004E57AC" w14:paraId="5FEC7B55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EDEFF" w14:textId="2B3BC5F8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C0A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5266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F25C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9B78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3C87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073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50F2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BFF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03F5" w14:textId="0F43EB79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</w:tr>
    </w:tbl>
    <w:p w14:paraId="6504A106" w14:textId="77777777" w:rsidR="004E57AC" w:rsidRPr="00767DD4" w:rsidRDefault="004E57AC" w:rsidP="00767DD4">
      <w:pPr>
        <w:rPr>
          <w:lang w:val="en-US" w:eastAsia="zh-CN"/>
        </w:rPr>
      </w:pP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6AD8B5E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 xml:space="preserve">our </w:t>
      </w:r>
      <w:r w:rsidR="004E57AC">
        <w:rPr>
          <w:lang w:val="en-US" w:eastAsia="zh-CN"/>
        </w:rPr>
        <w:t>updated</w:t>
      </w:r>
      <w:r w:rsidR="00767DD4" w:rsidRPr="00767DD4">
        <w:rPr>
          <w:lang w:val="en-US" w:eastAsia="zh-CN"/>
        </w:rPr>
        <w:t xml:space="preserve"> simulation results about UE CA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749A86ED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r w:rsidRPr="00535494">
        <w:rPr>
          <w:lang w:val="en-US" w:eastAsia="zh-CN"/>
        </w:rPr>
        <w:t>R</w:t>
      </w:r>
      <w:bookmarkStart w:id="5" w:name="_Hlk132059147"/>
      <w:r w:rsidR="00C06259" w:rsidRPr="00C06259">
        <w:rPr>
          <w:lang w:val="en-US" w:eastAsia="zh-CN"/>
        </w:rPr>
        <w:t>4-</w:t>
      </w:r>
      <w:r w:rsidR="004E57AC" w:rsidRPr="004E57AC">
        <w:rPr>
          <w:lang w:val="en-US" w:eastAsia="zh-CN"/>
        </w:rPr>
        <w:t>2309825</w:t>
      </w:r>
      <w:r w:rsidR="00DA5EE2" w:rsidRPr="00DA5EE2">
        <w:rPr>
          <w:lang w:val="en-US" w:eastAsia="zh-CN"/>
        </w:rPr>
        <w:t xml:space="preserve">, </w:t>
      </w:r>
      <w:r w:rsidR="004E57AC" w:rsidRPr="004E57AC">
        <w:rPr>
          <w:lang w:val="en-US" w:eastAsia="zh-CN"/>
        </w:rPr>
        <w:t>WF for FR2 HST demodulation requirements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4E57AC">
        <w:rPr>
          <w:lang w:val="en-US" w:eastAsia="zh-CN"/>
        </w:rPr>
        <w:t>7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</w:p>
    <w:p w14:paraId="132552A0" w14:textId="487050A3" w:rsidR="004E57AC" w:rsidRDefault="004E57AC" w:rsidP="00964D21">
      <w:pPr>
        <w:pStyle w:val="Reference"/>
        <w:ind w:left="400" w:hanging="400"/>
        <w:rPr>
          <w:lang w:val="en-US" w:eastAsia="zh-CN"/>
        </w:rPr>
      </w:pPr>
      <w:r w:rsidRPr="004E57AC">
        <w:rPr>
          <w:lang w:val="en-US" w:eastAsia="zh-CN"/>
        </w:rPr>
        <w:t>R4-2305893</w:t>
      </w:r>
      <w:r>
        <w:rPr>
          <w:lang w:val="en-US" w:eastAsia="zh-CN"/>
        </w:rPr>
        <w:t xml:space="preserve">, </w:t>
      </w:r>
      <w:r w:rsidRPr="004E57AC">
        <w:rPr>
          <w:lang w:val="en-US" w:eastAsia="zh-CN"/>
        </w:rPr>
        <w:t>Simulation assumption for PDSCH requirement with CA</w:t>
      </w:r>
      <w:r>
        <w:rPr>
          <w:lang w:val="en-US" w:eastAsia="zh-CN"/>
        </w:rPr>
        <w:t>, RAN4#</w:t>
      </w:r>
      <w:r w:rsidRPr="004E57AC">
        <w:rPr>
          <w:lang w:val="en-US" w:eastAsia="zh-CN"/>
        </w:rPr>
        <w:t>106-bis-e,</w:t>
      </w:r>
      <w:r>
        <w:rPr>
          <w:lang w:val="en-US" w:eastAsia="zh-CN"/>
        </w:rPr>
        <w:t xml:space="preserve"> Ericsson</w:t>
      </w:r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F4CC6" w14:textId="77777777" w:rsidR="00EF7A10" w:rsidRDefault="00EF7A10" w:rsidP="009163A1">
      <w:pPr>
        <w:spacing w:after="0"/>
      </w:pPr>
      <w:r>
        <w:separator/>
      </w:r>
    </w:p>
  </w:endnote>
  <w:endnote w:type="continuationSeparator" w:id="0">
    <w:p w14:paraId="2EF9C637" w14:textId="77777777" w:rsidR="00EF7A10" w:rsidRDefault="00EF7A1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0D00D" w14:textId="77777777" w:rsidR="00EF7A10" w:rsidRDefault="00EF7A10" w:rsidP="009163A1">
      <w:pPr>
        <w:spacing w:after="0"/>
      </w:pPr>
      <w:r>
        <w:separator/>
      </w:r>
    </w:p>
  </w:footnote>
  <w:footnote w:type="continuationSeparator" w:id="0">
    <w:p w14:paraId="7827A22A" w14:textId="77777777" w:rsidR="00EF7A10" w:rsidRDefault="00EF7A1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E26"/>
    <w:rsid w:val="004E31ED"/>
    <w:rsid w:val="004E57AC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0548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56B4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2D31"/>
    <w:rsid w:val="008B419C"/>
    <w:rsid w:val="008C52B1"/>
    <w:rsid w:val="008C70FA"/>
    <w:rsid w:val="008D2CAD"/>
    <w:rsid w:val="008D60D0"/>
    <w:rsid w:val="008D61DE"/>
    <w:rsid w:val="008D6925"/>
    <w:rsid w:val="008D7B92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EF7A10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329B9-D724-4CC5-A3DB-3CF97D93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4531</TotalTime>
  <Pages>2</Pages>
  <Words>248</Words>
  <Characters>1414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2021-12-16T11:56:00Z</dcterms:created>
  <dcterms:modified xsi:type="dcterms:W3CDTF">2023-08-11T17:41:00Z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(3)CyYjplbXCXe5bg0O1Li6Qjz4S8EiB0bPmsHMfYiK91Ghoz5elhX2Cho5x5vuupd2+xOlWQOx
fhT5V8uN8TjtQuUNfR1J6Qu00PgrBBxYTPVKwHot2Tq9j76Bhz0WL+4+cwgJolRkRdWjAtTi
R/4pq1WGiILzlJNb9sbVAm3FQ5fdo4+60KZeMsBMrN4vtC5VN++CEz1lqZ92ifAsLQGICFN7
Km1GvrRBaMv5nGwe1W</vt:lpwstr>
  </property>
  <property fmtid="{D5CDD505-2E9C-101B-9397-08002B2CF9AE}" pid="3" name="_2015_ms_pID_7253431">
    <vt:lpwstr>DYC8mK5xpkIus8rJgX19OfRcrcdVl7q3aoQBqDgFYsCp+vpFNLR0Vo
5L+cgAQ6SEcg7Uo4OmAqFHqKUh/lCUpv7eJ+2DIgsXOwImDhq6+owjlgF/u7JE+zG4W3eCah
cz53JLuvjklEKo3InkHuORxHaF+dbKEVhHa5+TQDODia6YAENt1gi63WBIKGl+tPYzMStJNA
4+VLVxKnDbKJV/4i/HGHLAmQnI1NZp2s2buO</vt:lpwstr>
  </property>
  <property fmtid="{D5CDD505-2E9C-101B-9397-08002B2CF9AE}" pid="4" name="_2015_ms_pID_7253432">
    <vt:lpwstr>prZQhqTnVNZJKx/kWczivaM=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